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11</w:t>
      </w:r>
    </w:p>
    <w:p>
      <w:pPr>
        <w:pStyle w:val="inVerseRifLezione"/>
        <w:pBdr>
          <w:bottom w:val="single" w:sz="6" w:space="1" w:color="000000"/>
        </w:pBdr>
        <w:tabs>
          <w:tab w:val="clear" w:pos="708"/>
          <w:tab w:val="left" w:pos="3047" w:leader="none"/>
          <w:tab w:val="left" w:pos="5783" w:leader="none"/>
          <w:tab w:val="right" w:pos="8504" w:leader="none"/>
        </w:tabs>
        <w:jc w:val="end"/>
        <w:rPr/>
      </w:pPr>
      <w:r>
        <w:rPr/>
        <w:t>6 – 12 dicembre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La voce profetica nei momenti cruciali</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Rivelare i suoi piani</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Giudici 4, 5</w:t>
      </w:r>
    </w:p>
    <w:p>
      <w:pPr>
        <w:pStyle w:val="inVerseCorpo"/>
        <w:rPr/>
      </w:pPr>
      <w:r>
        <w:rPr/>
        <w:t>Fin dalla caduta, gli esseri umani sono predisposti a scegliere i piaceri del peccato, che durano solo per poco tempo, piuttosto che la vita eterna in Gesù. Dio conosce questa triste verità, ma ci ama e si adopera comunque per la nostra salvezza.</w:t>
      </w:r>
    </w:p>
    <w:p>
      <w:pPr>
        <w:pStyle w:val="inVerseCorpo"/>
        <w:rPr/>
      </w:pPr>
      <w:r>
        <w:rPr/>
        <w:t>Questa realtà è il motivo per cui, nei momenti critici della storia, Dio ha agito in modi straordinari attraverso il ministero profetico per il suo popolo. Tuttavia, quando i suoi sforzi sono stati respinti ripetutamente, ha avvertito del giudizio imminente. Dio rivela i suoi piani attraverso i profeti. «Poiché il Signore, Dio, non fa nulla senza rivelare il suo segreto ai suoi servi, i profeti» (Amos 3:7). Attraverso i suoi profeti, il Signore comunica sempre le sue azioni prima di attuarle. Se le persone si ravvedono, egli è rapido a perdonare. Continua a comunicare con noi nello stesso modo oggi. Quindi è ragionevole pensare che Dio parli al suo popolo negli ultimi giorni della terra come parlava al suo popolo secoli fa.</w:t>
      </w:r>
    </w:p>
    <w:p>
      <w:pPr>
        <w:pStyle w:val="inVerseCorpo"/>
        <w:rPr/>
      </w:pPr>
      <w:r>
        <w:rPr/>
        <w:t>Cominciando con l’inizio della storia del mondo, Dio ha fatto tutto il possibile per raggiungere l’umanità. Anche dopo la caduta, egli ha cercato una relazione con Adamo ed Eva e per un periodo gli abitanti della terra invocavano «il nome del Signore» (Genesi 4:26). Con il passare delle generazioni, il numero di quelli che camminavano con Dio diminuì. Quelli che continuavano a seguire Dio testimoniavano della sua benevolenza, condannando i peccati delle persone che li circondavano e avvertendole delle conseguenze delle loro azioni.</w:t>
      </w:r>
    </w:p>
    <w:p>
      <w:pPr>
        <w:pStyle w:val="inVerseCorpo"/>
        <w:rPr/>
      </w:pPr>
      <w:r>
        <w:rPr/>
        <w:t>Ai tempi di Noè però, gli abitanti della terra erano così malvagi che Dio scelse di distruggerli (Genesi 6:5-7). Noè, un predicatore di giustizia (2 Pietro 2:5), senza dubbio avvertì chiunque avesse ascoltato della distruzione che sarebbe avvenuta. Dio mostrò a Noè cosa sarebbe successo e gli diede le indicazioni per costruire una scialuppa di salvataggio, l’arca, per salvare tutti quelli che avessero ascoltato i suoi avvertimenti e si fossero pentiti (Ebrei 11:7).</w:t>
      </w:r>
    </w:p>
    <w:p>
      <w:pPr>
        <w:pStyle w:val="inVerseCorpo"/>
        <w:rPr/>
      </w:pPr>
      <w:r>
        <w:rPr/>
        <w:t>Il diluvio fu un momento cruciale nella storia dell’umanità ed è citato ripetutamente sia nell’Antico che nel Nuovo Testamento come esempio della profondità della depravazione umana e l’immensità della straordinaria grazia di Dio. La giustizia di Dio si manifesta nel suo giudizio contro una creatura peccatrice e nella sua liberazione di tutti quelli che accettano la salvezza.</w:t>
      </w:r>
    </w:p>
    <w:p>
      <w:pPr>
        <w:pStyle w:val="inVerseCorpo"/>
        <w:rPr/>
      </w:pPr>
      <w:r>
        <w:rPr/>
        <w:t>«In mezzo alla corruzione dilagante, Methushelah, Noè e molti altri agirono con l’obiettivo di risvegliare la conoscenza del vero Dio e di frenare l’ondata di malvagità. Centoventi anni prima del diluvio, il Signore dichiarò a Noè il suo obiettivo, ordinandogli di costruire un’arca. Mentre la costruiva, egli avrebbe annunciato il decreto di Dio circa la distruzione della terra e dei malvagi attraverso il diluvio. Chiunque avesse creduto a questo messaggio, preparandosi all’evento ispirato dal pentimento e dal sincero desiderio di riformare la propria esistenza, sarebbe stato perdonato e salvato».</w:t>
      </w:r>
      <w:r>
        <w:rPr>
          <w:rStyle w:val="FootnoteReference2"/>
          <w:rStyle w:val="FootnoteReference"/>
          <w:rFonts w:eastAsia="Calibri"/>
          <w:bCs/>
          <w:iCs/>
        </w:rPr>
        <w:footnoteReference w:id="2"/>
      </w:r>
    </w:p>
    <w:p>
      <w:pPr>
        <w:pStyle w:val="inVerseCorpo"/>
        <w:rPr/>
      </w:pPr>
      <w:r>
        <w:rPr/>
        <w:t>Dio non solo disse a Noè del diluvio e salvò chi era a bordo dell’arca, ma, inoltre stabilì un patto con Noè e con tutta la creazione, promettendo di non distruggere mai più il mondo con l’acqua (Genesi 9:8-17). Ogni arcobaleno contiene la promessa e la speranza della redenzione.</w:t>
      </w:r>
    </w:p>
    <w:p>
      <w:pPr>
        <w:pStyle w:val="inVerseCorpo"/>
        <w:rPr/>
      </w:pPr>
      <w:r>
        <w:rPr/>
        <w:t>Come Dio mandò Noè a chiamare gli altri al ravvedimento e ad annunciare il giudizio, così continua a mandare i profeti a istruire il suo popolo. Durante il tempo dei giudici, Dio si servì dei profeti per guidare e incoraggiare il popolo d’Israele. Dio parlò attraverso i profeti durante il tempo dei re per chiamarli alla fedeltà e avvertirli del giudizio imminente. Dio mandò i profeti durante l’esilio babilonese per incoraggiare il popolo e guidare il suo ritorno nella loro patria. Dio chiamò i profeti nel Nuovo Testamento per stabilire gli insegnamenti del vangelo oltre che per guidare l’organizzazione e la missione della chiesa. Negli ultimi giorni, i profeti svolgono ancora una volta un ruolo importante (Gioele 2:28-31).</w:t>
      </w:r>
    </w:p>
    <w:p>
      <w:pPr>
        <w:pStyle w:val="inVerseCorpo"/>
        <w:rPr/>
      </w:pPr>
      <w:r>
        <w:rPr/>
        <w:t>Lo studio di questa settimana ripercorre i momenti cruciali nella storia della salvezza quando Dio si servì dei profeti per far capire la sua volontà al suo popolo e al resto del mondo. Esploreremo anche il ruolo del ministero ispirato di Ellen G. White nei momenti cruciali della crescita del movimento avventista.</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Giudici 4, 5. Scrivi Giudici 4:4-10 con la traduzione di tua scelta o riscrivilo a parole tue. Analizza il ruolo della profetessa Debora in questa fase della storia di Israele.</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Ai tempi dei giudici</w:t>
      </w:r>
    </w:p>
    <w:p>
      <w:pPr>
        <w:pStyle w:val="inVerseCorpo"/>
        <w:rPr/>
      </w:pPr>
      <w:bookmarkStart w:id="16" w:name="_Hlk79509997"/>
      <w:bookmarkStart w:id="17" w:name="_Hlk79663522"/>
      <w:bookmarkStart w:id="18" w:name="OLE_LINK1"/>
      <w:bookmarkEnd w:id="16"/>
      <w:bookmarkEnd w:id="17"/>
      <w:bookmarkEnd w:id="18"/>
      <w:r>
        <w:rPr/>
        <w:t>Dopo aver liberato gli israeliti dalla schiavitù in Egitto, Dio diede loro la terra di Canaan. Promise di benedirli abbondantemente se avessero seguito le sue leggi e i suoi comandamenti. Li avvertì anche che violare il loro patto con lui avrebbe portato sofferenza e distruzione (Deuteronomio 27-30). A seguito della morte di Giosuè, gli israeliti voltarono le spalle al patto. Poi furono oppressi dai popoli confinanti e invocarono Dio. In risposta «Il Signore allora fece sorgere dei giudici, che li liberavano dalle mani di quelli che li spogliavano» (Giudici 2:16). Mandò anche dei profeti per incoraggiare gli israeliti a ripristinare il loro patto con Dio e a sostenerli contro i loro oppressori.</w:t>
      </w:r>
    </w:p>
    <w:p>
      <w:pPr>
        <w:pStyle w:val="inVerseCorpo"/>
        <w:rPr/>
      </w:pPr>
      <w:r>
        <w:rPr/>
        <w:t>In un periodo in cui Israele era minacciato dai nemici confinanti, Dio chiamò Debora a essere una profetessa e un giudice che avrebbe incoraggiato e rafforzato la gente. Svolse un ruolo fondamentale nel riferire i messaggi di Dio agli israeliti e a Barac, il comandante della nazione, mentre radunava le truppe. Fu Debora che diede a Barac il segnale di iniziare la battaglia, dicendo: «Àlzati, poiché questo è il giorno in cui il Signore ha dato Sisera nelle tue mani. Il Signore non va forse davanti a te?» (Giudici 4:14). Le sue parole profetiche rassicurarono i capi e il popolo che nonostante i rischi, era ora di agire.</w:t>
      </w:r>
    </w:p>
    <w:p>
      <w:pPr>
        <w:pStyle w:val="inVerseCorpo"/>
        <w:rPr/>
      </w:pPr>
      <w:r>
        <w:rPr/>
        <w:t>La leadership di Debora e la sua fede nella promessa di vittoria di Dio rafforzarono gli israeliti nella loro battaglia contro i loro nemici. Anche le capacità di Barac come comandante di guerra e la sua disponibilità, per quanto riluttante, a condurre l’esercito di Israele erano importanti, ma non fu quello che vinse la battaglia. Questo è forse il messaggio più importante della storia della profetessa Debora e del soldato Barac. Nel bel mezzo dei festeggiamenti per una vittoria scioccante, le persone più potenti di Israele, un giudice e un comandante vittorioso, guidarono la comunità a glorificare Dio. Questa è la natura della vera leadership spirituale.</w:t>
      </w:r>
    </w:p>
    <w:p>
      <w:pPr>
        <w:pStyle w:val="inVerseCorpo"/>
        <w:rPr/>
      </w:pPr>
      <w:r>
        <w:rPr/>
        <w:t>Il ministero profetico di Debora testimonia della fedeltà di Dio in tempi di angoscia e oppressione. Quando Dio le diede il messaggio per Barac, lei non mise in dubbio la fattibilità di convocare truppe sufficienti e non obiettò che gli israeliti fossero troppo deboli per vincere. Invece, riferì il suo messaggio con convinzione e incoraggiò Barac ad accantonare i suoi dubbi e a confidare nella provvidenza di Dio. Il suo esempio ispirò Barac e il suo esercito ad andare avanti con fede.</w:t>
      </w:r>
    </w:p>
    <w:p>
      <w:pPr>
        <w:pStyle w:val="Heading4"/>
        <w:rPr/>
      </w:pPr>
      <w:r>
        <w:rPr/>
        <w:t>Domande da esplorare:</w:t>
      </w:r>
    </w:p>
    <w:p>
      <w:pPr>
        <w:pStyle w:val="inVerseTesto"/>
        <w:rPr/>
      </w:pPr>
      <w:r>
        <w:rPr/>
        <w:t>Perché servivano i profeti al tempo dei giudici?</w:t>
      </w:r>
    </w:p>
    <w:p>
      <w:pPr>
        <w:pStyle w:val="inVerseTesto"/>
        <w:rPr/>
      </w:pPr>
      <w:r>
        <w:rPr/>
        <w:t>Come possiamo imparare a confidare in Dio anche quando la situazione non sembra molto promettente?</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Dai re all’esilio</w:t>
      </w:r>
    </w:p>
    <w:p>
      <w:pPr>
        <w:pStyle w:val="inVerseCorpo"/>
        <w:rPr/>
      </w:pPr>
      <w:r>
        <w:rPr/>
        <w:t>Quando avvenne la transizione cruciale a regno, indotta dalla richiesta degli israeliti di avere un re (1 Samuele 8), il tempo dei giudici terminò. Questo cambiamento portò una necessità ancora maggiore di profeti che consigliassero, correggessero e rimproverassero il re, gli altri capi della nazione e il popolo.</w:t>
      </w:r>
    </w:p>
    <w:p>
      <w:pPr>
        <w:pStyle w:val="inVerseCorpo"/>
        <w:rPr/>
      </w:pPr>
      <w:r>
        <w:rPr/>
        <w:t>Durante il regno di Acab, Dio mandò Elia con un messaggio di giudizio: non ci sarebbe stata la pioggia perché il popolo d’Israele aveva «abbandonato i comandamenti del Signore, e tu sei andato dietro ai Baal» (1 Re 18:18). Invece di ravvedersi, Acab cercò di dare la caccia a Elia e ucciderlo, ma Dio lo protesse (1 Re 18:10-12). Quando nel terzo anno della carestia Elia andò finalmente dal re, Acab lo incolpò per la mancanza di pioggia (1 Re 18:17)!</w:t>
      </w:r>
    </w:p>
    <w:p>
      <w:pPr>
        <w:pStyle w:val="inVerseCorpo"/>
        <w:rPr/>
      </w:pPr>
      <w:r>
        <w:rPr/>
        <w:t>Elia poi radunò tutto Israele per un confronto finale tra Dio e i profeti di Baal (1 Re 18:19). L’atto divino di far cadere il fuoco dal cielo insieme al messaggio profetico di Elia colpirono profondamente il popolo di Dio e lo portarono a pentirsi (1 Re 18:38, 39).</w:t>
      </w:r>
    </w:p>
    <w:p>
      <w:pPr>
        <w:pStyle w:val="inVerseCorpo"/>
        <w:rPr/>
      </w:pPr>
      <w:r>
        <w:rPr/>
        <w:t>Proprio come gli israeliti erano riluttanti ad affidarsi completamente a Dio, noi viviamo in culture che non riconoscono Dio come creatore e redentore. Invece di servire come testimoni di Dio per esortare gli altri a essere fedeli a lui, spesso ci sottraiamo alla nostra chiamata seguendo i nostri desideri, come fecero gli israeliti.</w:t>
      </w:r>
    </w:p>
    <w:p>
      <w:pPr>
        <w:pStyle w:val="inVerseCorpo"/>
        <w:rPr/>
      </w:pPr>
      <w:r>
        <w:rPr/>
        <w:t>Dio mandò numerosi profeti dopo Elia per confortare, avvertire e istruire il suo popolo, ma i regni di Israele e di Giuda caddero in una tale depravazione che Dio li paragonò a Sodoma e Gomorra (Isaia 1:9, 10). Il popolo di Dio era diventato superbo, avido e idolatra. Opprimevano i loro lavoratori, le vedove, gli orfani e gli stranieri che andavano a chiedere loro aiuto. (Cfr. Isaia 58 per la risposta di Dio agli errori di Israele). Infine, il giudizio di Dio portò Israele alla prigionia assira (1 Re 17:1-6) ed esiliò Giuda nella terra di Babilonia (2 Re 24, 25).</w:t>
      </w:r>
    </w:p>
    <w:p>
      <w:pPr>
        <w:pStyle w:val="inVerseCorpo"/>
        <w:rPr/>
      </w:pPr>
      <w:r>
        <w:rPr/>
        <w:t>Anche se Dio punì il suo popolo, non li lasciò soli in esilio. Continuò a mandare loro i profeti, come Ezechiele e Daniele, per dare loro speranza per il futuro. Dio si adoperò per il suo popolo, supplicando attraverso i suoi profeti che si ravvedessero e tornassero a lui. Il popolo si rifiutò di ascoltare. È veramente incredibile quanto a lungo il Signore abbia cercato di portare il suo popolo lontano dai loro peccati. Per lunghi secoli, attraverso profeta dopo profeta, fornendo avvertimento dopo avvertimento, Dio cercò di raggiungerli.</w:t>
      </w:r>
    </w:p>
    <w:p>
      <w:pPr>
        <w:pStyle w:val="inVerseCorpo"/>
        <w:rPr/>
      </w:pPr>
      <w:r>
        <w:rPr/>
        <w:t>Gesù stesso lo disse nel modo migliore: «Gerusalemme, Gerusalemme, che uccidi i profeti e lapidi quelli che ti sono mandati, quante volte ho voluto raccogliere i tuoi figli, come la chioccia raccoglie i suoi pulcini sotto le ali; e voi non avete voluto!» (Matteo 23:37). Più e più volte, Dio mandò i profeti a cercare di riportare a sé il popolo.</w:t>
      </w:r>
    </w:p>
    <w:p>
      <w:pPr>
        <w:pStyle w:val="Heading4"/>
        <w:rPr/>
      </w:pPr>
      <w:r>
        <w:rPr/>
        <w:t>Sul quaderno:</w:t>
      </w:r>
    </w:p>
    <w:p>
      <w:pPr>
        <w:pStyle w:val="inVerseTesto"/>
        <w:rPr/>
      </w:pPr>
      <w:r>
        <w:rPr/>
        <w:t>Perché i profeti erano cruciali al tempo dei re?</w:t>
      </w:r>
    </w:p>
    <w:p>
      <w:pPr>
        <w:pStyle w:val="inVerseTesto"/>
        <w:rPr/>
      </w:pPr>
      <w:r>
        <w:rPr/>
        <w:t>Come possiamo restare fedeli a Dio anche quando la cultura circostante si è allontanata da lui?</w:t>
      </w:r>
    </w:p>
    <w:p>
      <w:pPr>
        <w:pStyle w:val="inVerseTesto"/>
        <w:rPr/>
      </w:pPr>
      <w:r>
        <w:rPr/>
        <w:t>Impara a memoria il tuo brano preferito di Giudici 4, 5.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aiutano a spiegare perché Dio rivela i suoi segreti ai profeti?</w:t>
      </w:r>
    </w:p>
    <w:p>
      <w:pPr>
        <w:pStyle w:val="Heading4"/>
        <w:rPr/>
      </w:pPr>
      <w:r>
        <w:rPr>
          <w:b w:val="0"/>
        </w:rPr>
        <w:t>La relazione intima di Dio con il suo popolo:</w:t>
      </w:r>
    </w:p>
    <w:p>
      <w:pPr>
        <w:pStyle w:val="inVerseRiferimenti"/>
        <w:rPr/>
      </w:pPr>
      <w:r>
        <w:rPr/>
        <w:t>Genesi 18:17–19</w:t>
      </w:r>
    </w:p>
    <w:p>
      <w:pPr>
        <w:pStyle w:val="inVerseRiferimenti"/>
        <w:rPr/>
      </w:pPr>
      <w:r>
        <w:rPr/>
        <w:t>Amos 3:2, 7</w:t>
      </w:r>
    </w:p>
    <w:p>
      <w:pPr>
        <w:pStyle w:val="inVerseRiferimenti"/>
        <w:rPr/>
      </w:pPr>
      <w:r>
        <w:rPr/>
        <w:t>Giovanni 15:15</w:t>
      </w:r>
    </w:p>
    <w:p>
      <w:pPr>
        <w:pStyle w:val="Heading4"/>
        <w:rPr/>
      </w:pPr>
      <w:r>
        <w:rPr>
          <w:b w:val="0"/>
        </w:rPr>
        <w:t>I misteri di Dio rivelati:</w:t>
      </w:r>
    </w:p>
    <w:p>
      <w:pPr>
        <w:pStyle w:val="inVerseRiferimenti"/>
        <w:rPr/>
      </w:pPr>
      <w:r>
        <w:rPr/>
        <w:t>Romani 16:25–27</w:t>
      </w:r>
    </w:p>
    <w:p>
      <w:pPr>
        <w:pStyle w:val="inVerseRiferimenti"/>
        <w:rPr/>
      </w:pPr>
      <w:r>
        <w:rPr/>
        <w:t>Efesini 3:3–5</w:t>
      </w:r>
    </w:p>
    <w:p>
      <w:pPr>
        <w:pStyle w:val="inVerseRiferimenti"/>
        <w:rPr/>
      </w:pPr>
      <w:r>
        <w:rPr/>
        <w:t>Salmi 78:1–7</w:t>
      </w:r>
    </w:p>
    <w:p>
      <w:pPr>
        <w:pStyle w:val="inVerseTesto"/>
        <w:rPr/>
      </w:pPr>
      <w:r>
        <w:rPr/>
        <w:t>Quali altri versetti/promesse ti vengono in mente che aiutano a spiegare perché i profeti sono una parte cruciale del piano di Dio?</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Giudici 4, 5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Un profeta per il tempo dell’attesa</w:t>
      </w:r>
    </w:p>
    <w:p>
      <w:pPr>
        <w:pStyle w:val="inVerseCorpo"/>
        <w:rPr/>
      </w:pPr>
      <w:bookmarkStart w:id="35" w:name="_Hlk170899034"/>
      <w:bookmarkEnd w:id="35"/>
      <w:r>
        <w:rPr/>
        <w:t>Nel Nuovo Testamento, Dio continuò a servirsi del dono profetico per insegnare e guidare il suo popolo. Lo Spirito Santo ispirò Matteo, Marco, Luca e Giovanni a scrivere i loro racconti del vangelo per il bene del mondo intero. Altri libri del Nuovo Testamento includono le lettere che Paolo e gli altri apostoli scrissero alle chiese e ai credenti. L’apostolo Giovanni scrisse l’ultimo libro della Bibbia per comunicare le profezie importanti che Gesù gli comunicò tramite un angelo (Apocalisse 1:1, 2). A Giovanni fu detto di scrivere le cose che Dio gli mostrava in modo che tutti quelli che avessero letto sarebbero stati benedetti e avrebbero compreso gli eventi futuri (Apocalisse 1:3, 11, 19).</w:t>
      </w:r>
    </w:p>
    <w:p>
      <w:pPr>
        <w:pStyle w:val="inVerseCorpo"/>
        <w:rPr/>
      </w:pPr>
      <w:r>
        <w:rPr/>
        <w:t>I cristiani dei primi tempi aspettavano con impazienza il ritorno promesso di Cristo. Quando Gesù salì nelle nuvole, Giovanni aveva sentito l’angelo spiegare che sarebbe tornato allo stesso modo (Atti 1:10, 11). Ora la chiesa dei primi tempi affrontava l’ignoto. Sì, Gesù aveva detto che sarebbe tornato, ma quando?</w:t>
      </w:r>
    </w:p>
    <w:p>
      <w:pPr>
        <w:pStyle w:val="inVerseCorpo"/>
        <w:rPr/>
      </w:pPr>
      <w:r>
        <w:rPr/>
        <w:t>Mentre era in esilio nell’isola di Patmos, Giovanni scrisse della promessa della seconda venuta di Gesù: «Ecco, egli viene con le nuvole e ogni occhio lo vedrà; lo vedranno anche quelli che lo trafissero» (Apocalisse 1:7). Giovanni ricevette anche un’ampia rivelazione degli eventi che avrebbero segnalato la fine dei tempi. Oltre agli incoraggiamenti e ai rimproveri per le sette chiese (Apocalisse 2, 3), le rivelazioni includevano visioni di giudizio (Apocalisse 14:6-12), della fine del mondo (Apocalisse 20), della seconda venuta di Cristo (Apocalisse 14:14-16) e della creazione della nuova terra (Apocalisse 21, 22).</w:t>
      </w:r>
    </w:p>
    <w:p>
      <w:pPr>
        <w:pStyle w:val="inVerseCorpo"/>
        <w:rPr/>
      </w:pPr>
      <w:r>
        <w:rPr/>
        <w:t>Giovanni si identificò come «vostro fratello e vostro compagno nella tribolazione, nel regno e nella costanza in Gesù Cristo» (Apocalisse 1:9). Sapeva cosa significasse soffrire, non solo per l’agonia dell’attesa, ma a causa della persecuzione che accompagnava la proclamazione della Parola di Dio e la testimonianza di Gesù Cristo.</w:t>
      </w:r>
    </w:p>
    <w:p>
      <w:pPr>
        <w:pStyle w:val="inVerseCorpo"/>
        <w:rPr/>
      </w:pPr>
      <w:r>
        <w:rPr/>
        <w:t>Giovanni fu invitato a vedere il futuro e gli fu comandato di scrivere quello che vide. Nell’ultimo capitolo scrisse: «Io, Giovanni, sono quello che ha udito e visto queste cose» (Apocalisse 22:8). Giovanni era un testimone profetico degli eventi degli ultimi giorni, incaricato di condividere con le chiese dei suoi tempi ciò che gli era stato mostrato in visione (Apocalisse 22:16). Ricorda Giovanni il battista, che annunciò il primo avvento di Gesù Cristo (Giovanni 1:6-8) in un momento cruciale della storia della terra.</w:t>
      </w:r>
    </w:p>
    <w:p>
      <w:pPr>
        <w:pStyle w:val="inVerseCorpo"/>
        <w:rPr/>
      </w:pPr>
      <w:r>
        <w:rPr/>
        <w:t>Siamo chiamati a testimoniare come fece Giovanni. Anche noi dobbiamo custodire la testimonianza di Gesù (Apocalisse 19:10): la testimonianza che egli ha dato di se stesso attraverso i profeti. Potremmo non ricevere visioni come Giovanni, ma possiamo aspettare pazientemente il ritorno di Cristo mentre testimoniamo della sua opera nella nostra vita e facciamo attenzione ai segni della nostra liberazione.</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Pensa a tutta la luce che ci è stata data. Quali responsabilità ricadono su di noi semplicemente perché ci è stato dato così tanto?</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La voce profetica</w:t>
      </w:r>
    </w:p>
    <w:p>
      <w:pPr>
        <w:pStyle w:val="inVerseCorpo"/>
        <w:rPr/>
      </w:pPr>
      <w:r>
        <w:rPr/>
        <w:t>Dio ha sempre comunicato attraverso i profeti, in particolare nei momenti cruciali della storia. Non è quindi ragionevole aspettarsi che Dio parli al suo popolo alla fine dei tempi?</w:t>
      </w:r>
    </w:p>
    <w:p>
      <w:pPr>
        <w:pStyle w:val="inVerseCorpo"/>
        <w:rPr/>
      </w:pPr>
      <w:r>
        <w:rPr/>
        <w:t>Quando gli avventisti milleriti vissero la grande delusione il 22 ottobre 1844, Dio chiamò Ellen Harmon (White) al ministero profetico e le diede un messaggio per i credenti delusi. La sua prima visione serviva a confortarli nella loro disperazione.</w:t>
      </w:r>
    </w:p>
    <w:p>
      <w:pPr>
        <w:pStyle w:val="inVerseCorpo"/>
        <w:rPr/>
      </w:pPr>
      <w:r>
        <w:rPr/>
        <w:t>Un’altra circostanza critica fu quando gli avventisti osservatori del sabato iniziarono a creare delle pubblicazioni e istituirono ufficialmente la denominazione avventista. Negli anni ‘60 del diciannovesimo secolo, attraverso le loro pubblicazioni e l’evangelizzazione, questi avventisti erano arrivati a diverse migliaia di membri. Avevano bisogno di organizzarsi per proclamare i messaggi dei tre angeli (Apocalisse 14:6-12) in modo più efficace. Anche se alcuni erano contrari all’idea di organizzarsi, Dio si servì di Ellen G. White per incoraggiare questo passo. Il 21 maggio 1863 la chiesa avventista del settimo giorno fu fondata ufficialmente. Quello stesso anno, Dio si servì del dono della profezia per incoraggiare la riforma sanitaria tra i credenti. La maggior parte degli avventisti del settimo giorno non avevano una buona salute e non vivevano una vita sana. Con le due visioni di Ellen White sulla salute nel 1863 e nel 1865, questa traiettoria fu cambiata. Gli avventisti del settimo giorno divennero forti promotori della salute e dello stile di vita sano, una caratteristica che continua ancora oggi.</w:t>
      </w:r>
    </w:p>
    <w:p>
      <w:pPr>
        <w:pStyle w:val="inVerseCorpo"/>
        <w:rPr/>
      </w:pPr>
      <w:r>
        <w:rPr/>
        <w:t>Dal 1870 al 1900, Ellen White fu determinante nello sviluppo del sistema didattico avventista. La sua filosofia di educazione olistica (accademica, pratica e spirituale) fu gradualmente adottata e implementata. Come precisò successivamente: «La vera educazione è più che la frequenza di un qualsiasi corso di studi; essa ha a che fare con l’intera persona per tutta la durata dell’esistenza umana: è lo sviluppo armonioso delle facoltà fisiche, mentali e spirituali».</w:t>
      </w:r>
      <w:r>
        <w:rPr>
          <w:rStyle w:val="FootnoteReference2"/>
          <w:rStyle w:val="FootnoteReference"/>
        </w:rPr>
        <w:footnoteReference w:id="3"/>
      </w:r>
    </w:p>
    <w:p>
      <w:pPr>
        <w:pStyle w:val="inVerseCorpo"/>
        <w:rPr/>
      </w:pPr>
      <w:r>
        <w:rPr/>
        <w:t>Negli anni ‘80 del diciannovesimo secolo, svolse un ruolo fondamentale nel portare equilibrio alla dottrina avventista del settimo giorno sulla salvezza. Sottolineò la centralità della grazia di Dio e della giustizia per fede nel contesto dell’enfasi che gli avventisti pongono sulla legge. Dal 1901 al 1903, aiutò a riorganizzare la struttura della denominazione in modo che la missione della chiesa nel mondo potesse essere realizzata in modo più efficace.</w:t>
      </w:r>
    </w:p>
    <w:p>
      <w:pPr>
        <w:pStyle w:val="inVerseCorpo"/>
        <w:rPr/>
      </w:pPr>
      <w:r>
        <w:rPr/>
        <w:t>In breve, non ci sarebbe una denominazione avventista del settimo giorno per come la conosciamo oggi senza il ministero di Ellen White. È stata una messaggera di Dio in dei momenti critici.</w:t>
      </w:r>
    </w:p>
    <w:p>
      <w:pPr>
        <w:pStyle w:val="inVerseCorpo"/>
        <w:rPr/>
      </w:pPr>
      <w:r>
        <w:rPr/>
        <w:t>Per saperne di più, visita www.WhiteEstate.org/ABSG/11.</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Fasi cruciali nella storia:</w:t>
      </w:r>
    </w:p>
    <w:p>
      <w:pPr>
        <w:pStyle w:val="inVerseDomanda"/>
        <w:rPr/>
      </w:pPr>
      <w:r>
        <w:rPr/>
        <w:t xml:space="preserve">1. Dio come si servì del ruolo profetico per avvertire e salvare il suo popolo durante la storia della terra dei primi tempi? </w:t>
      </w:r>
      <w:r>
        <w:rPr>
          <w:color w:val="808080"/>
        </w:rPr>
        <w:t>Ebrei 11:7</w:t>
      </w:r>
    </w:p>
    <w:p>
      <w:pPr>
        <w:pStyle w:val="inVerseDomanda"/>
        <w:rPr/>
      </w:pPr>
      <w:r>
        <w:rPr/>
        <w:t xml:space="preserve">2. Perché il ruolo profetico era importante al tempo dei giudici? </w:t>
      </w:r>
      <w:r>
        <w:rPr>
          <w:color w:val="808080"/>
        </w:rPr>
        <w:t>Giudici 4:14</w:t>
      </w:r>
    </w:p>
    <w:p>
      <w:pPr>
        <w:pStyle w:val="inVerseDomanda"/>
        <w:rPr/>
      </w:pPr>
      <w:r>
        <w:rPr/>
        <w:t xml:space="preserve">3. I profeti come Elia come chiamavano i capi e il popolo alla fedeltà al tempo dei re? </w:t>
      </w:r>
      <w:r>
        <w:rPr>
          <w:color w:val="808080"/>
        </w:rPr>
        <w:t>1 Re 18:18–21</w:t>
      </w:r>
    </w:p>
    <w:p>
      <w:pPr>
        <w:pStyle w:val="inVerseDomanda"/>
        <w:rPr/>
      </w:pPr>
      <w:r>
        <w:rPr/>
        <w:t xml:space="preserve">4. Dio come usa la rivelazione profetica per guidare e sostenere la sua chiesa nel loro tempo di attesa? </w:t>
      </w:r>
      <w:r>
        <w:rPr>
          <w:color w:val="808080"/>
        </w:rPr>
        <w:t>Apocalisse 1–3</w:t>
      </w:r>
    </w:p>
    <w:p>
      <w:pPr>
        <w:pStyle w:val="inVerseDomanda"/>
        <w:rPr/>
      </w:pPr>
      <w:r>
        <w:rPr/>
        <w:t xml:space="preserve">5. Quanto è importante il ruolo profetico negli ultimi giorni? </w:t>
      </w:r>
      <w:r>
        <w:rPr>
          <w:color w:val="808080"/>
        </w:rPr>
        <w:t>Gioele 2:28–31</w:t>
      </w:r>
    </w:p>
    <w:p>
      <w:pPr>
        <w:pStyle w:val="inVerseTesto"/>
        <w:rPr/>
      </w:pPr>
      <w:r>
        <w:rPr>
          <w:b/>
        </w:rPr>
        <w:t>Riflessione personale</w:t>
      </w:r>
      <w:r>
        <w:rPr/>
        <w:t>: Perché pensi che Dio voglia usare ancora il dono profetico per il suo popolo negli ultimi giorni?</w:t>
      </w:r>
    </w:p>
    <w:p>
      <w:pPr>
        <w:pStyle w:val="Heading4"/>
        <w:rPr/>
      </w:pPr>
      <w:r>
        <w:rPr/>
        <w:t>La relazione intima di Dio con il suo popolo:</w:t>
      </w:r>
    </w:p>
    <w:p>
      <w:pPr>
        <w:pStyle w:val="inVerseDomanda"/>
        <w:rPr/>
      </w:pPr>
      <w:r>
        <w:rPr/>
        <w:t xml:space="preserve">1. Dio a chi rivela i suoi piani prima degli eventi importanti? </w:t>
      </w:r>
      <w:r>
        <w:rPr>
          <w:color w:val="808080"/>
        </w:rPr>
        <w:t>Genesi 18:17–19; Amos 3:2, 7</w:t>
      </w:r>
    </w:p>
    <w:p>
      <w:pPr>
        <w:pStyle w:val="inVerseDomanda"/>
        <w:rPr/>
      </w:pPr>
      <w:r>
        <w:rPr/>
        <w:t xml:space="preserve">2. La chiesa del Nuovo Testamento come imparava i misteri di Dio? </w:t>
      </w:r>
      <w:r>
        <w:rPr>
          <w:color w:val="808080"/>
        </w:rPr>
        <w:t>Efesini 3:3–5</w:t>
      </w:r>
    </w:p>
    <w:p>
      <w:pPr>
        <w:pStyle w:val="inVerseDomanda"/>
        <w:rPr/>
      </w:pPr>
      <w:r>
        <w:rPr/>
        <w:t xml:space="preserve">3. Perché Gesù vuole far conoscere tutte le cose al suo popolo? </w:t>
      </w:r>
      <w:r>
        <w:rPr>
          <w:color w:val="808080"/>
        </w:rPr>
        <w:t>Giovanni 15:15</w:t>
      </w:r>
    </w:p>
    <w:p>
      <w:pPr>
        <w:pStyle w:val="inVerseDomanda"/>
        <w:rPr/>
      </w:pPr>
      <w:r>
        <w:rPr/>
        <w:t xml:space="preserve">4. Perché Dio continuava a mandare i profeti al suo popolo nonostante non fossero disposti ad ascoltare. </w:t>
      </w:r>
      <w:r>
        <w:rPr>
          <w:color w:val="808080"/>
        </w:rPr>
        <w:t>Neemia 9:30; Matteo 23:37</w:t>
      </w:r>
    </w:p>
    <w:p>
      <w:pPr>
        <w:pStyle w:val="inVerseTesto"/>
        <w:rPr/>
      </w:pPr>
      <w:r>
        <w:rPr>
          <w:b/>
        </w:rPr>
        <w:t>Riflessione personale</w:t>
      </w:r>
      <w:r>
        <w:rPr/>
        <w:t>: Pensa alla fedeltà di Dio anche quando gli israeliti si allontanavano da lui. Come hai visto questo aspetto del carattere amorevole di Dio nella tua vita? Dove saresti se egli non fosse stato paziente e amorevole?</w:t>
      </w:r>
    </w:p>
    <w:p>
      <w:pPr>
        <w:pStyle w:val="Heading4"/>
        <w:rPr/>
      </w:pPr>
      <w:r>
        <w:rPr/>
        <w:t>Punti chiave da ricordare:</w:t>
      </w:r>
    </w:p>
    <w:p>
      <w:pPr>
        <w:pStyle w:val="inVerseElenco"/>
        <w:rPr/>
      </w:pPr>
      <w:r>
        <w:rPr/>
        <w:t xml:space="preserve">• </w:t>
      </w:r>
      <w:r>
        <w:rPr/>
        <w:t>Dio manda i profeti in momenti cruciali della storia per rivelare i suoi piani.</w:t>
      </w:r>
    </w:p>
    <w:p>
      <w:pPr>
        <w:pStyle w:val="inVerseElenco"/>
        <w:rPr/>
      </w:pPr>
      <w:r>
        <w:rPr/>
        <w:t xml:space="preserve">• </w:t>
      </w:r>
      <w:r>
        <w:rPr/>
        <w:t>Dio si serve del ruolo profetico ancora una volta negli ultimi giorni per guidare il suo popolo.</w:t>
      </w:r>
    </w:p>
    <w:p>
      <w:pPr>
        <w:pStyle w:val="inVerseElenco"/>
        <w:rPr/>
      </w:pPr>
      <w:r>
        <w:rPr/>
        <w:t xml:space="preserve">• </w:t>
      </w:r>
      <w:r>
        <w:rPr/>
        <w:t>Dio vuole condividere quello che pensa con il suo popolo a causa della sua relazione intima con loro.</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Patriarchi e profeti, p.73</w:t>
      </w:r>
    </w:p>
  </w:footnote>
  <w:footnote w:id="3">
    <w:p>
      <w:pPr>
        <w:pStyle w:val="FootnoteText"/>
        <w:rPr/>
      </w:pPr>
      <w:r>
        <w:rPr>
          <w:rStyle w:val="FootnoteCharacters"/>
        </w:rPr>
        <w:footnoteRef/>
      </w:r>
      <w:r>
        <w:rPr>
          <w:lang w:val="it-IT"/>
        </w:rPr>
        <w:t xml:space="preserve"> </w:t>
      </w:r>
      <w:r>
        <w:rPr>
          <w:lang w:val="it-IT"/>
        </w:rPr>
        <w:t>Ellen G. White, Princìpi di educazione cristiana, p.9</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2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2026-09-01T12:51:00Z</dcterms:modified>
  <cp:revision>2</cp:revision>
  <dc:subject/>
  <dc:title>Sabato</dc:title>
</cp:coreProperties>
</file>